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3" w:rsidRDefault="00AE10B3" w:rsidP="00CC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PRE ZÁKONNÝCH ZÁSTUPCOV DIEŤAŤA UPRAVUJÚCE PODMIENKY MATERSKEJ ŠKOLY DO KONCA ŠKOLSKÉHO ROKU 2019/2020</w:t>
      </w:r>
    </w:p>
    <w:p w:rsidR="00E914EF" w:rsidRDefault="00E914EF" w:rsidP="00CC5E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10B3" w:rsidRPr="00AE10B3" w:rsidRDefault="00AE1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1, Podmienky na zaistenie bezpečnosti a ochrany zdravia dieťaťa</w:t>
      </w:r>
    </w:p>
    <w:p w:rsidR="00CC5E62" w:rsidRDefault="005265DF">
      <w:r>
        <w:t xml:space="preserve">Zákonný zástupca </w:t>
      </w:r>
    </w:p>
    <w:p w:rsidR="00CC5E62" w:rsidRDefault="005265DF" w:rsidP="00CC5E62">
      <w:pPr>
        <w:pStyle w:val="Odsekzoznamu"/>
        <w:numPr>
          <w:ilvl w:val="0"/>
          <w:numId w:val="1"/>
        </w:numPr>
      </w:pPr>
      <w:r>
        <w:t xml:space="preserve"> Zodpovedá za dodržiavanie </w:t>
      </w:r>
      <w:proofErr w:type="spellStart"/>
      <w:r>
        <w:t>hygienicko</w:t>
      </w:r>
      <w:proofErr w:type="spellEnd"/>
      <w:r>
        <w:t xml:space="preserve"> – epidemiologických opatrení pri privádzaní dieťaťa do materskej školy, počas pobytu v šatňovom/vstupnom priestore materskej školy a pri odvádzaní dieťaťa z materskej školy (nosenie rúšok, dodržiava</w:t>
      </w:r>
      <w:r w:rsidR="00CC5E62">
        <w:t>nie odstupov, dezinfekcia rúk).</w:t>
      </w:r>
    </w:p>
    <w:p w:rsidR="00CC5E62" w:rsidRDefault="00CC5E62" w:rsidP="00CC5E62">
      <w:pPr>
        <w:pStyle w:val="Odsekzoznamu"/>
        <w:numPr>
          <w:ilvl w:val="0"/>
          <w:numId w:val="1"/>
        </w:numPr>
      </w:pPr>
      <w:r>
        <w:t xml:space="preserve"> </w:t>
      </w:r>
      <w:r w:rsidR="005265DF">
        <w:t xml:space="preserve">Dodržiava pokyny riaditeľa materskej školy, ktoré upravujú podmienky konkrétnej materskej školy na obdobie do konca školského roku 2019/2020. </w:t>
      </w:r>
    </w:p>
    <w:p w:rsidR="00E16AF9" w:rsidRDefault="005265DF" w:rsidP="00CC5E62">
      <w:pPr>
        <w:pStyle w:val="Odsekzoznamu"/>
        <w:numPr>
          <w:ilvl w:val="0"/>
          <w:numId w:val="1"/>
        </w:numPr>
      </w:pPr>
      <w:r>
        <w:t xml:space="preserve"> Odovzdáva dieťa výhradne zamestnancovi, ktorý dieťa prevezme až po zmeraní teploty a na základe záveru ranného zdravotného filtra. </w:t>
      </w:r>
    </w:p>
    <w:p w:rsidR="0066120E" w:rsidRDefault="005265DF" w:rsidP="00CC5E62">
      <w:pPr>
        <w:pStyle w:val="Odsekzoznamu"/>
        <w:numPr>
          <w:ilvl w:val="0"/>
          <w:numId w:val="1"/>
        </w:numPr>
      </w:pPr>
      <w:r>
        <w:t xml:space="preserve"> Predkladá pri prvom nástupe dieťaťa do materskej školy, alebo po každom prerušení dochádzky v trvaní viac ako tri dni písomné vyhlásenie o tom, že dieťa neprejavuje príznaky prenosného ochorenia a nemá nariadené kara</w:t>
      </w:r>
      <w:r w:rsidR="0066120E">
        <w:t xml:space="preserve">nténne opatrenie </w:t>
      </w:r>
    </w:p>
    <w:p w:rsidR="00992D4C" w:rsidRDefault="005265DF" w:rsidP="00CC5E62">
      <w:pPr>
        <w:pStyle w:val="Odsekzoznamu"/>
        <w:numPr>
          <w:ilvl w:val="0"/>
          <w:numId w:val="1"/>
        </w:numPr>
      </w:pPr>
      <w:r>
        <w:t xml:space="preserve"> Rešpektuje pravidlá </w:t>
      </w:r>
      <w:r w:rsidR="0066120E">
        <w:t xml:space="preserve">zákazu </w:t>
      </w:r>
      <w:r>
        <w:t>nosenia hračiek a iného materiálu alebo po</w:t>
      </w:r>
      <w:r w:rsidR="0066120E">
        <w:t xml:space="preserve">môcok z domáceho </w:t>
      </w:r>
      <w:r>
        <w:t xml:space="preserve"> prostredia do materskej školy, stanovené riaditeľom materskej školy</w:t>
      </w:r>
    </w:p>
    <w:p w:rsidR="0034749F" w:rsidRDefault="005265DF" w:rsidP="0034749F">
      <w:pPr>
        <w:pStyle w:val="Odsekzoznamu"/>
        <w:numPr>
          <w:ilvl w:val="0"/>
          <w:numId w:val="1"/>
        </w:numPr>
      </w:pPr>
      <w:r>
        <w:t xml:space="preserve"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853C44" w:rsidRDefault="005265DF" w:rsidP="00853C44">
      <w:pPr>
        <w:pStyle w:val="Odsekzoznamu"/>
        <w:numPr>
          <w:ilvl w:val="0"/>
          <w:numId w:val="1"/>
        </w:numPr>
      </w:pPr>
      <w:r>
        <w:t xml:space="preserve"> Zákonný zástupca pri odovzdaní dieťaťa do materskej školy podpisuje Prehlásenie zákonného zástupcu o zdravotnom stave dieťaťa (príloha č. 6)</w:t>
      </w:r>
      <w:r w:rsidR="00853C44" w:rsidRPr="00853C44">
        <w:t xml:space="preserve"> </w:t>
      </w:r>
    </w:p>
    <w:p w:rsidR="005265DF" w:rsidRPr="00853C44" w:rsidRDefault="00853C44" w:rsidP="00853C44">
      <w:pPr>
        <w:pStyle w:val="Odsekzoznamu"/>
        <w:numPr>
          <w:ilvl w:val="0"/>
          <w:numId w:val="1"/>
        </w:numPr>
      </w:pPr>
      <w:r w:rsidRPr="00853C44">
        <w:t xml:space="preserve">Pri ceste do materskej školy sa sprevádzajúce osoby a deti riadia opatreniami ÚVZ SR a pokynmi RÚVZ. Celkový čas zdržiavania sa osôb sprevádzajúcich deti do materskej školy vo vonkajších a vnútorných priestoroch materskej školy by nemal presiahnuť 10 minút. Sprevádzajúca osoba sa v priestoroch materskej školy pohybuje vždy v rúšku resp. v súlade s aktuálnymi </w:t>
      </w:r>
      <w:proofErr w:type="spellStart"/>
      <w:r w:rsidRPr="00853C44">
        <w:t>hygienicko</w:t>
      </w:r>
      <w:proofErr w:type="spellEnd"/>
      <w:r w:rsidRPr="00853C44">
        <w:t xml:space="preserve"> – epidemiologickými nariadeniami, a to hlavne za účelom odovzdania a vyzdvihnutia dieťaťa v rámci možností bez vstupovania do šatne.</w:t>
      </w:r>
    </w:p>
    <w:p w:rsidR="00853C44" w:rsidRDefault="00853C44" w:rsidP="0034749F">
      <w:pPr>
        <w:pStyle w:val="Odsekzoznamu"/>
        <w:numPr>
          <w:ilvl w:val="0"/>
          <w:numId w:val="1"/>
        </w:numPr>
      </w:pPr>
      <w:r>
        <w:t>Odporúčame minimalizovanie zhromažďovania osôb pred M</w:t>
      </w:r>
      <w:r w:rsidR="00ED33BD">
        <w:t>Š.</w:t>
      </w:r>
    </w:p>
    <w:sectPr w:rsidR="0085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C33"/>
    <w:multiLevelType w:val="hybridMultilevel"/>
    <w:tmpl w:val="48183584"/>
    <w:lvl w:ilvl="0" w:tplc="E5B00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F"/>
    <w:rsid w:val="0034749F"/>
    <w:rsid w:val="005265DF"/>
    <w:rsid w:val="0066120E"/>
    <w:rsid w:val="00853C44"/>
    <w:rsid w:val="00992D4C"/>
    <w:rsid w:val="009F4D44"/>
    <w:rsid w:val="00AE10B3"/>
    <w:rsid w:val="00CC5E62"/>
    <w:rsid w:val="00E16AF9"/>
    <w:rsid w:val="00E914EF"/>
    <w:rsid w:val="00E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867D"/>
  <w15:chartTrackingRefBased/>
  <w15:docId w15:val="{8BAA6E84-1838-498E-A06C-2C4B0AD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dcterms:created xsi:type="dcterms:W3CDTF">2020-05-26T20:07:00Z</dcterms:created>
  <dcterms:modified xsi:type="dcterms:W3CDTF">2020-05-27T18:26:00Z</dcterms:modified>
</cp:coreProperties>
</file>